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DAA" w:rsidRPr="006E2DAA" w:rsidRDefault="006E2DAA" w:rsidP="006E2DAA">
      <w:pPr>
        <w:spacing w:before="100" w:beforeAutospacing="1" w:after="100" w:afterAutospacing="1"/>
        <w:outlineLvl w:val="0"/>
        <w:rPr>
          <w:rFonts w:ascii="Tahoma" w:eastAsia="Times New Roman" w:hAnsi="Tahoma" w:cs="Tahoma"/>
          <w:b/>
          <w:bCs/>
          <w:kern w:val="36"/>
          <w:sz w:val="48"/>
          <w:szCs w:val="48"/>
          <w:lang w:val="nl-BE" w:eastAsia="nl-NL"/>
        </w:rPr>
      </w:pPr>
      <w:bookmarkStart w:id="0" w:name="_GoBack"/>
      <w:bookmarkEnd w:id="0"/>
      <w:r w:rsidRPr="006E2DAA">
        <w:rPr>
          <w:rFonts w:ascii="Tahoma" w:eastAsia="Times New Roman" w:hAnsi="Tahoma" w:cs="Tahoma"/>
          <w:b/>
          <w:bCs/>
          <w:kern w:val="36"/>
          <w:sz w:val="48"/>
          <w:szCs w:val="48"/>
          <w:lang w:val="nl-BE" w:eastAsia="nl-NL"/>
        </w:rPr>
        <w:t>Brandweer en Familiehulp werken samen aan verhoging brandveiligheid</w:t>
      </w:r>
    </w:p>
    <w:p w:rsidR="006E2DAA" w:rsidRPr="006E2DAA" w:rsidRDefault="006E2DAA" w:rsidP="006E2DAA">
      <w:pPr>
        <w:rPr>
          <w:rFonts w:ascii="Tahoma" w:eastAsia="Times New Roman" w:hAnsi="Tahoma" w:cs="Tahoma"/>
          <w:sz w:val="24"/>
          <w:szCs w:val="24"/>
          <w:lang w:val="nl-BE" w:eastAsia="nl-NL"/>
        </w:rPr>
      </w:pPr>
      <w:r>
        <w:rPr>
          <w:rFonts w:ascii="Tahoma" w:eastAsia="Times New Roman" w:hAnsi="Tahoma" w:cs="Tahoma"/>
          <w:noProof/>
          <w:sz w:val="24"/>
          <w:szCs w:val="24"/>
          <w:lang w:eastAsia="nl-NL"/>
        </w:rPr>
        <w:drawing>
          <wp:inline distT="0" distB="0" distL="0" distR="0">
            <wp:extent cx="1276350" cy="1409700"/>
            <wp:effectExtent l="0" t="0" r="0" b="0"/>
            <wp:docPr id="1" name="Afbeelding 1" descr="http://www.brandweervlaanderen.be/DesktopModules/ggvdb/news/imgCrop/preview.aspx?r=173413&amp;path=uHmp7X47FVhAwLW8fC6ztDbY%2b%2b2%2by1HD%2fFc1q8mqy%2fNCRcxbDmGiF4QK6vVelT68TjgVOyuTVhVjZ6KgkEcoMVKEY95y6YKPEMDF8Nr%2fI8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weervlaanderen.be/DesktopModules/ggvdb/news/imgCrop/preview.aspx?r=173413&amp;path=uHmp7X47FVhAwLW8fC6ztDbY%2b%2b2%2by1HD%2fFc1q8mqy%2fNCRcxbDmGiF4QK6vVelT68TjgVOyuTVhVjZ6KgkEcoMVKEY95y6YKPEMDF8Nr%2fI80%3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409700"/>
                    </a:xfrm>
                    <a:prstGeom prst="rect">
                      <a:avLst/>
                    </a:prstGeom>
                    <a:noFill/>
                    <a:ln>
                      <a:noFill/>
                    </a:ln>
                  </pic:spPr>
                </pic:pic>
              </a:graphicData>
            </a:graphic>
          </wp:inline>
        </w:drawing>
      </w:r>
    </w:p>
    <w:p w:rsidR="006E2DAA" w:rsidRPr="006E2DAA" w:rsidRDefault="006E2DAA" w:rsidP="006E2DAA">
      <w:pPr>
        <w:spacing w:before="100" w:beforeAutospacing="1" w:after="100" w:afterAutospacing="1"/>
        <w:rPr>
          <w:rFonts w:ascii="Tahoma" w:eastAsia="Times New Roman" w:hAnsi="Tahoma" w:cs="Tahoma"/>
          <w:sz w:val="24"/>
          <w:szCs w:val="24"/>
          <w:lang w:val="nl-BE" w:eastAsia="nl-NL"/>
        </w:rPr>
      </w:pPr>
      <w:r w:rsidRPr="006E2DAA">
        <w:rPr>
          <w:rFonts w:ascii="Tahoma" w:eastAsia="Times New Roman" w:hAnsi="Tahoma" w:cs="Tahoma"/>
          <w:sz w:val="24"/>
          <w:szCs w:val="24"/>
          <w:lang w:val="nl-BE" w:eastAsia="nl-NL"/>
        </w:rPr>
        <w:t xml:space="preserve">Na de succesvolle lancering van het Brandweer Informatie Centrum waarmee nu 1500 leerlingen jaarlijks bereikt worden, was het tijd om een nieuwe, grote doelgroep aan te spreken: de ouderen. Om hen echter effectief te bereiken is beslist om een samenwerking aan te gaan met Familiehulp. </w:t>
      </w:r>
    </w:p>
    <w:p w:rsidR="006E2DAA" w:rsidRPr="006E2DAA" w:rsidRDefault="006E2DAA" w:rsidP="006E2DAA">
      <w:pPr>
        <w:spacing w:before="100" w:beforeAutospacing="1" w:after="100" w:afterAutospacing="1"/>
        <w:rPr>
          <w:rFonts w:ascii="Tahoma" w:eastAsia="Times New Roman" w:hAnsi="Tahoma" w:cs="Tahoma"/>
          <w:sz w:val="24"/>
          <w:szCs w:val="24"/>
          <w:lang w:val="nl-BE" w:eastAsia="nl-NL"/>
        </w:rPr>
      </w:pPr>
      <w:r w:rsidRPr="006E2DAA">
        <w:rPr>
          <w:rFonts w:ascii="Tahoma" w:eastAsia="Times New Roman" w:hAnsi="Tahoma" w:cs="Tahoma"/>
          <w:sz w:val="24"/>
          <w:szCs w:val="24"/>
          <w:lang w:val="nl-BE" w:eastAsia="nl-NL"/>
        </w:rPr>
        <w:t xml:space="preserve">Familiehulp heeft de kennis van brandveiligheid opgenomen in het lessenpakket van haar 12.000 medewerkers. Op termijn zal elke medewerker deze cursus gevolgd hebben en zijn of haar kennis kunnen delen met de gemiddeld 20 gezinnen waar zij langs komen. </w:t>
      </w:r>
    </w:p>
    <w:p w:rsidR="006E2DAA" w:rsidRPr="006E2DAA" w:rsidRDefault="006E2DAA" w:rsidP="006E2DAA">
      <w:pPr>
        <w:spacing w:before="100" w:beforeAutospacing="1" w:after="100" w:afterAutospacing="1"/>
        <w:rPr>
          <w:rFonts w:ascii="Tahoma" w:eastAsia="Times New Roman" w:hAnsi="Tahoma" w:cs="Tahoma"/>
          <w:sz w:val="24"/>
          <w:szCs w:val="24"/>
          <w:lang w:val="nl-BE" w:eastAsia="nl-NL"/>
        </w:rPr>
      </w:pPr>
      <w:r w:rsidRPr="006E2DAA">
        <w:rPr>
          <w:rFonts w:ascii="Tahoma" w:eastAsia="Times New Roman" w:hAnsi="Tahoma" w:cs="Tahoma"/>
          <w:sz w:val="24"/>
          <w:szCs w:val="24"/>
          <w:lang w:val="nl-BE" w:eastAsia="nl-NL"/>
        </w:rPr>
        <w:t>Brandweer Antwerpen gaat nu op zoek naar nieuwe partners die zij kunnen helpen opleiden om zo nieuwe gezinnen een veiliger thuis te bieden.</w:t>
      </w:r>
    </w:p>
    <w:p w:rsidR="006E2DAA" w:rsidRPr="006E2DAA" w:rsidRDefault="006E2DAA" w:rsidP="006E2DAA">
      <w:pPr>
        <w:spacing w:before="100" w:beforeAutospacing="1" w:after="100" w:afterAutospacing="1"/>
        <w:rPr>
          <w:rFonts w:ascii="Tahoma" w:eastAsia="Times New Roman" w:hAnsi="Tahoma" w:cs="Tahoma"/>
          <w:sz w:val="24"/>
          <w:szCs w:val="24"/>
          <w:lang w:val="nl-BE" w:eastAsia="nl-NL"/>
        </w:rPr>
      </w:pPr>
      <w:r w:rsidRPr="006E2DAA">
        <w:rPr>
          <w:rFonts w:ascii="Tahoma" w:eastAsia="Times New Roman" w:hAnsi="Tahoma" w:cs="Tahoma"/>
          <w:sz w:val="24"/>
          <w:szCs w:val="24"/>
          <w:lang w:val="nl-BE" w:eastAsia="nl-NL"/>
        </w:rPr>
        <w:t>Het lessenpakket is opgebouwd uit 4 grote delen</w:t>
      </w:r>
    </w:p>
    <w:p w:rsidR="006E2DAA" w:rsidRPr="006E2DAA" w:rsidRDefault="006E2DAA" w:rsidP="006E2DAA">
      <w:pPr>
        <w:numPr>
          <w:ilvl w:val="0"/>
          <w:numId w:val="1"/>
        </w:numPr>
        <w:spacing w:before="100" w:beforeAutospacing="1" w:after="100" w:afterAutospacing="1"/>
        <w:rPr>
          <w:rFonts w:ascii="Tahoma" w:eastAsia="Times New Roman" w:hAnsi="Tahoma" w:cs="Tahoma"/>
          <w:sz w:val="24"/>
          <w:szCs w:val="24"/>
          <w:lang w:val="nl-BE" w:eastAsia="nl-NL"/>
        </w:rPr>
      </w:pPr>
      <w:r w:rsidRPr="006E2DAA">
        <w:rPr>
          <w:rFonts w:ascii="Tahoma" w:eastAsia="Times New Roman" w:hAnsi="Tahoma" w:cs="Tahoma"/>
          <w:b/>
          <w:bCs/>
          <w:sz w:val="24"/>
          <w:szCs w:val="24"/>
          <w:lang w:val="nl-BE" w:eastAsia="nl-NL"/>
        </w:rPr>
        <w:t>Cijfers en feiten</w:t>
      </w:r>
      <w:r w:rsidRPr="006E2DAA">
        <w:rPr>
          <w:rFonts w:ascii="Tahoma" w:eastAsia="Times New Roman" w:hAnsi="Tahoma" w:cs="Tahoma"/>
          <w:sz w:val="24"/>
          <w:szCs w:val="24"/>
          <w:lang w:val="nl-BE" w:eastAsia="nl-NL"/>
        </w:rPr>
        <w:t>: Waarom is bewustwording over brand(on)veiligheid belangrijk?</w:t>
      </w:r>
    </w:p>
    <w:p w:rsidR="006E2DAA" w:rsidRPr="006E2DAA" w:rsidRDefault="006E2DAA" w:rsidP="006E2DAA">
      <w:pPr>
        <w:numPr>
          <w:ilvl w:val="0"/>
          <w:numId w:val="1"/>
        </w:numPr>
        <w:spacing w:before="100" w:beforeAutospacing="1" w:after="100" w:afterAutospacing="1"/>
        <w:rPr>
          <w:rFonts w:ascii="Tahoma" w:eastAsia="Times New Roman" w:hAnsi="Tahoma" w:cs="Tahoma"/>
          <w:sz w:val="24"/>
          <w:szCs w:val="24"/>
          <w:lang w:val="nl-BE" w:eastAsia="nl-NL"/>
        </w:rPr>
      </w:pPr>
      <w:r w:rsidRPr="006E2DAA">
        <w:rPr>
          <w:rFonts w:ascii="Tahoma" w:eastAsia="Times New Roman" w:hAnsi="Tahoma" w:cs="Tahoma"/>
          <w:b/>
          <w:bCs/>
          <w:sz w:val="24"/>
          <w:szCs w:val="24"/>
          <w:lang w:val="nl-BE" w:eastAsia="nl-NL"/>
        </w:rPr>
        <w:t>Preventieve maatregelen</w:t>
      </w:r>
      <w:r w:rsidRPr="006E2DAA">
        <w:rPr>
          <w:rFonts w:ascii="Tahoma" w:eastAsia="Times New Roman" w:hAnsi="Tahoma" w:cs="Tahoma"/>
          <w:sz w:val="24"/>
          <w:szCs w:val="24"/>
          <w:lang w:val="nl-BE" w:eastAsia="nl-NL"/>
        </w:rPr>
        <w:t>: Vaak zijn dit (kleine) tips en tricks die ons dagelijks leven veel veiliger maken</w:t>
      </w:r>
    </w:p>
    <w:p w:rsidR="006E2DAA" w:rsidRPr="006E2DAA" w:rsidRDefault="006E2DAA" w:rsidP="006E2DAA">
      <w:pPr>
        <w:numPr>
          <w:ilvl w:val="0"/>
          <w:numId w:val="1"/>
        </w:numPr>
        <w:spacing w:before="100" w:beforeAutospacing="1" w:after="100" w:afterAutospacing="1"/>
        <w:rPr>
          <w:rFonts w:ascii="Tahoma" w:eastAsia="Times New Roman" w:hAnsi="Tahoma" w:cs="Tahoma"/>
          <w:sz w:val="24"/>
          <w:szCs w:val="24"/>
          <w:lang w:val="nl-BE" w:eastAsia="nl-NL"/>
        </w:rPr>
      </w:pPr>
      <w:r w:rsidRPr="006E2DAA">
        <w:rPr>
          <w:rFonts w:ascii="Tahoma" w:eastAsia="Times New Roman" w:hAnsi="Tahoma" w:cs="Tahoma"/>
          <w:b/>
          <w:bCs/>
          <w:sz w:val="24"/>
          <w:szCs w:val="24"/>
          <w:lang w:val="nl-BE" w:eastAsia="nl-NL"/>
        </w:rPr>
        <w:t>Wat als het toch brandt</w:t>
      </w:r>
      <w:r w:rsidRPr="006E2DAA">
        <w:rPr>
          <w:rFonts w:ascii="Tahoma" w:eastAsia="Times New Roman" w:hAnsi="Tahoma" w:cs="Tahoma"/>
          <w:sz w:val="24"/>
          <w:szCs w:val="24"/>
          <w:lang w:val="nl-BE" w:eastAsia="nl-NL"/>
        </w:rPr>
        <w:t>: Hoe gebruik je kleine blusmiddelen, het deksel van een kookpot, een branddeken,... Wie weet zo voor de vuist weg hoe een brandblusapparaat werkt? Oefening baart kunst, ook voor het gebruik van een brandblusser...</w:t>
      </w:r>
    </w:p>
    <w:p w:rsidR="006E2DAA" w:rsidRPr="006E2DAA" w:rsidRDefault="006E2DAA" w:rsidP="006E2DAA">
      <w:pPr>
        <w:numPr>
          <w:ilvl w:val="0"/>
          <w:numId w:val="1"/>
        </w:numPr>
        <w:spacing w:before="100" w:beforeAutospacing="1" w:after="100" w:afterAutospacing="1"/>
        <w:rPr>
          <w:rFonts w:ascii="Tahoma" w:eastAsia="Times New Roman" w:hAnsi="Tahoma" w:cs="Tahoma"/>
          <w:sz w:val="24"/>
          <w:szCs w:val="24"/>
          <w:lang w:val="nl-BE" w:eastAsia="nl-NL"/>
        </w:rPr>
      </w:pPr>
      <w:r w:rsidRPr="006E2DAA">
        <w:rPr>
          <w:rFonts w:ascii="Tahoma" w:eastAsia="Times New Roman" w:hAnsi="Tahoma" w:cs="Tahoma"/>
          <w:b/>
          <w:bCs/>
          <w:sz w:val="24"/>
          <w:szCs w:val="24"/>
          <w:lang w:val="nl-BE" w:eastAsia="nl-NL"/>
        </w:rPr>
        <w:t>Observatieopdracht tijdens stage</w:t>
      </w:r>
      <w:r w:rsidRPr="006E2DAA">
        <w:rPr>
          <w:rFonts w:ascii="Tahoma" w:eastAsia="Times New Roman" w:hAnsi="Tahoma" w:cs="Tahoma"/>
          <w:sz w:val="24"/>
          <w:szCs w:val="24"/>
          <w:lang w:val="nl-BE" w:eastAsia="nl-NL"/>
        </w:rPr>
        <w:t>: Feedback over het resultaat om brand(on)veiligheid aan te kaarten: kleine aanpassingen in het dagelijkse leven en een beperkte financiële inspanning kunnen een groot verschil maken.</w:t>
      </w:r>
    </w:p>
    <w:p w:rsidR="006E2DAA" w:rsidRPr="006E2DAA" w:rsidRDefault="006E2DAA" w:rsidP="006E2DAA">
      <w:pPr>
        <w:spacing w:before="100" w:beforeAutospacing="1" w:after="100" w:afterAutospacing="1"/>
        <w:rPr>
          <w:rFonts w:ascii="Tahoma" w:eastAsia="Times New Roman" w:hAnsi="Tahoma" w:cs="Tahoma"/>
          <w:sz w:val="24"/>
          <w:szCs w:val="24"/>
          <w:lang w:val="nl-BE" w:eastAsia="nl-NL"/>
        </w:rPr>
      </w:pPr>
      <w:r w:rsidRPr="006E2DAA">
        <w:rPr>
          <w:rFonts w:ascii="Tahoma" w:eastAsia="Times New Roman" w:hAnsi="Tahoma" w:cs="Tahoma"/>
          <w:sz w:val="24"/>
          <w:szCs w:val="24"/>
          <w:lang w:val="nl-BE" w:eastAsia="nl-NL"/>
        </w:rPr>
        <w:t xml:space="preserve">Het lessenpakket staat ter beschikking voor alle korpsen die lokaal een project willen opzetten met de medewerking van verpleegkundigen en thuiszorg. </w:t>
      </w:r>
    </w:p>
    <w:p w:rsidR="002D1E5D" w:rsidRDefault="002D1E5D"/>
    <w:sectPr w:rsidR="002D1E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545A"/>
    <w:multiLevelType w:val="multilevel"/>
    <w:tmpl w:val="9AFE8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DAA"/>
    <w:rsid w:val="00012BDA"/>
    <w:rsid w:val="002D1E5D"/>
    <w:rsid w:val="006E2D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E2DAA"/>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E2DAA"/>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6E2DAA"/>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E2DAA"/>
    <w:rPr>
      <w:b/>
      <w:bCs/>
    </w:rPr>
  </w:style>
  <w:style w:type="paragraph" w:styleId="Ballontekst">
    <w:name w:val="Balloon Text"/>
    <w:basedOn w:val="Standaard"/>
    <w:link w:val="BallontekstChar"/>
    <w:uiPriority w:val="99"/>
    <w:semiHidden/>
    <w:unhideWhenUsed/>
    <w:rsid w:val="006E2DAA"/>
    <w:rPr>
      <w:rFonts w:ascii="Tahoma" w:hAnsi="Tahoma" w:cs="Tahoma"/>
      <w:sz w:val="16"/>
      <w:szCs w:val="16"/>
    </w:rPr>
  </w:style>
  <w:style w:type="character" w:customStyle="1" w:styleId="BallontekstChar">
    <w:name w:val="Ballontekst Char"/>
    <w:basedOn w:val="Standaardalinea-lettertype"/>
    <w:link w:val="Ballontekst"/>
    <w:uiPriority w:val="99"/>
    <w:semiHidden/>
    <w:rsid w:val="006E2D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E2DAA"/>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E2DAA"/>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6E2DAA"/>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E2DAA"/>
    <w:rPr>
      <w:b/>
      <w:bCs/>
    </w:rPr>
  </w:style>
  <w:style w:type="paragraph" w:styleId="Ballontekst">
    <w:name w:val="Balloon Text"/>
    <w:basedOn w:val="Standaard"/>
    <w:link w:val="BallontekstChar"/>
    <w:uiPriority w:val="99"/>
    <w:semiHidden/>
    <w:unhideWhenUsed/>
    <w:rsid w:val="006E2DAA"/>
    <w:rPr>
      <w:rFonts w:ascii="Tahoma" w:hAnsi="Tahoma" w:cs="Tahoma"/>
      <w:sz w:val="16"/>
      <w:szCs w:val="16"/>
    </w:rPr>
  </w:style>
  <w:style w:type="character" w:customStyle="1" w:styleId="BallontekstChar">
    <w:name w:val="Ballontekst Char"/>
    <w:basedOn w:val="Standaardalinea-lettertype"/>
    <w:link w:val="Ballontekst"/>
    <w:uiPriority w:val="99"/>
    <w:semiHidden/>
    <w:rsid w:val="006E2D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442616">
      <w:bodyDiv w:val="1"/>
      <w:marLeft w:val="0"/>
      <w:marRight w:val="0"/>
      <w:marTop w:val="0"/>
      <w:marBottom w:val="0"/>
      <w:divBdr>
        <w:top w:val="none" w:sz="0" w:space="0" w:color="auto"/>
        <w:left w:val="none" w:sz="0" w:space="0" w:color="auto"/>
        <w:bottom w:val="none" w:sz="0" w:space="0" w:color="auto"/>
        <w:right w:val="none" w:sz="0" w:space="0" w:color="auto"/>
      </w:divBdr>
      <w:divsChild>
        <w:div w:id="1845633848">
          <w:marLeft w:val="0"/>
          <w:marRight w:val="0"/>
          <w:marTop w:val="0"/>
          <w:marBottom w:val="0"/>
          <w:divBdr>
            <w:top w:val="none" w:sz="0" w:space="0" w:color="auto"/>
            <w:left w:val="none" w:sz="0" w:space="0" w:color="auto"/>
            <w:bottom w:val="none" w:sz="0" w:space="0" w:color="auto"/>
            <w:right w:val="none" w:sz="0" w:space="0" w:color="auto"/>
          </w:divBdr>
          <w:divsChild>
            <w:div w:id="1850370288">
              <w:marLeft w:val="0"/>
              <w:marRight w:val="0"/>
              <w:marTop w:val="0"/>
              <w:marBottom w:val="0"/>
              <w:divBdr>
                <w:top w:val="none" w:sz="0" w:space="0" w:color="auto"/>
                <w:left w:val="none" w:sz="0" w:space="0" w:color="auto"/>
                <w:bottom w:val="none" w:sz="0" w:space="0" w:color="auto"/>
                <w:right w:val="none" w:sz="0" w:space="0" w:color="auto"/>
              </w:divBdr>
              <w:divsChild>
                <w:div w:id="61342960">
                  <w:marLeft w:val="0"/>
                  <w:marRight w:val="0"/>
                  <w:marTop w:val="0"/>
                  <w:marBottom w:val="0"/>
                  <w:divBdr>
                    <w:top w:val="none" w:sz="0" w:space="0" w:color="auto"/>
                    <w:left w:val="none" w:sz="0" w:space="0" w:color="auto"/>
                    <w:bottom w:val="none" w:sz="0" w:space="0" w:color="auto"/>
                    <w:right w:val="none" w:sz="0" w:space="0" w:color="auto"/>
                  </w:divBdr>
                  <w:divsChild>
                    <w:div w:id="1889685456">
                      <w:marLeft w:val="0"/>
                      <w:marRight w:val="0"/>
                      <w:marTop w:val="0"/>
                      <w:marBottom w:val="0"/>
                      <w:divBdr>
                        <w:top w:val="none" w:sz="0" w:space="0" w:color="auto"/>
                        <w:left w:val="none" w:sz="0" w:space="0" w:color="auto"/>
                        <w:bottom w:val="none" w:sz="0" w:space="0" w:color="auto"/>
                        <w:right w:val="none" w:sz="0" w:space="0" w:color="auto"/>
                      </w:divBdr>
                      <w:divsChild>
                        <w:div w:id="616839365">
                          <w:marLeft w:val="0"/>
                          <w:marRight w:val="0"/>
                          <w:marTop w:val="0"/>
                          <w:marBottom w:val="0"/>
                          <w:divBdr>
                            <w:top w:val="none" w:sz="0" w:space="0" w:color="auto"/>
                            <w:left w:val="none" w:sz="0" w:space="0" w:color="auto"/>
                            <w:bottom w:val="none" w:sz="0" w:space="0" w:color="auto"/>
                            <w:right w:val="none" w:sz="0" w:space="0" w:color="auto"/>
                          </w:divBdr>
                          <w:divsChild>
                            <w:div w:id="797913326">
                              <w:marLeft w:val="0"/>
                              <w:marRight w:val="0"/>
                              <w:marTop w:val="0"/>
                              <w:marBottom w:val="0"/>
                              <w:divBdr>
                                <w:top w:val="none" w:sz="0" w:space="0" w:color="auto"/>
                                <w:left w:val="none" w:sz="0" w:space="0" w:color="auto"/>
                                <w:bottom w:val="none" w:sz="0" w:space="0" w:color="auto"/>
                                <w:right w:val="none" w:sz="0" w:space="0" w:color="auto"/>
                              </w:divBdr>
                              <w:divsChild>
                                <w:div w:id="652611816">
                                  <w:marLeft w:val="0"/>
                                  <w:marRight w:val="0"/>
                                  <w:marTop w:val="0"/>
                                  <w:marBottom w:val="0"/>
                                  <w:divBdr>
                                    <w:top w:val="none" w:sz="0" w:space="0" w:color="auto"/>
                                    <w:left w:val="none" w:sz="0" w:space="0" w:color="auto"/>
                                    <w:bottom w:val="none" w:sz="0" w:space="0" w:color="auto"/>
                                    <w:right w:val="none" w:sz="0" w:space="0" w:color="auto"/>
                                  </w:divBdr>
                                  <w:divsChild>
                                    <w:div w:id="656543679">
                                      <w:marLeft w:val="0"/>
                                      <w:marRight w:val="0"/>
                                      <w:marTop w:val="0"/>
                                      <w:marBottom w:val="0"/>
                                      <w:divBdr>
                                        <w:top w:val="none" w:sz="0" w:space="0" w:color="auto"/>
                                        <w:left w:val="none" w:sz="0" w:space="0" w:color="auto"/>
                                        <w:bottom w:val="none" w:sz="0" w:space="0" w:color="auto"/>
                                        <w:right w:val="none" w:sz="0" w:space="0" w:color="auto"/>
                                      </w:divBdr>
                                      <w:divsChild>
                                        <w:div w:id="1834838498">
                                          <w:marLeft w:val="0"/>
                                          <w:marRight w:val="0"/>
                                          <w:marTop w:val="0"/>
                                          <w:marBottom w:val="0"/>
                                          <w:divBdr>
                                            <w:top w:val="none" w:sz="0" w:space="0" w:color="auto"/>
                                            <w:left w:val="none" w:sz="0" w:space="0" w:color="auto"/>
                                            <w:bottom w:val="none" w:sz="0" w:space="0" w:color="auto"/>
                                            <w:right w:val="none" w:sz="0" w:space="0" w:color="auto"/>
                                          </w:divBdr>
                                          <w:divsChild>
                                            <w:div w:id="1939219354">
                                              <w:marLeft w:val="0"/>
                                              <w:marRight w:val="0"/>
                                              <w:marTop w:val="0"/>
                                              <w:marBottom w:val="0"/>
                                              <w:divBdr>
                                                <w:top w:val="none" w:sz="0" w:space="0" w:color="auto"/>
                                                <w:left w:val="none" w:sz="0" w:space="0" w:color="auto"/>
                                                <w:bottom w:val="none" w:sz="0" w:space="0" w:color="auto"/>
                                                <w:right w:val="none" w:sz="0" w:space="0" w:color="auto"/>
                                              </w:divBdr>
                                              <w:divsChild>
                                                <w:div w:id="341786888">
                                                  <w:marLeft w:val="0"/>
                                                  <w:marRight w:val="0"/>
                                                  <w:marTop w:val="0"/>
                                                  <w:marBottom w:val="0"/>
                                                  <w:divBdr>
                                                    <w:top w:val="none" w:sz="0" w:space="0" w:color="auto"/>
                                                    <w:left w:val="none" w:sz="0" w:space="0" w:color="auto"/>
                                                    <w:bottom w:val="none" w:sz="0" w:space="0" w:color="auto"/>
                                                    <w:right w:val="none" w:sz="0" w:space="0" w:color="auto"/>
                                                  </w:divBdr>
                                                  <w:divsChild>
                                                    <w:div w:id="2003313664">
                                                      <w:marLeft w:val="0"/>
                                                      <w:marRight w:val="0"/>
                                                      <w:marTop w:val="0"/>
                                                      <w:marBottom w:val="0"/>
                                                      <w:divBdr>
                                                        <w:top w:val="none" w:sz="0" w:space="0" w:color="auto"/>
                                                        <w:left w:val="none" w:sz="0" w:space="0" w:color="auto"/>
                                                        <w:bottom w:val="none" w:sz="0" w:space="0" w:color="auto"/>
                                                        <w:right w:val="none" w:sz="0" w:space="0" w:color="auto"/>
                                                      </w:divBdr>
                                                      <w:divsChild>
                                                        <w:div w:id="7698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DB98571A</Template>
  <TotalTime>0</TotalTime>
  <Pages>1</Pages>
  <Words>244</Words>
  <Characters>1347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Nederlandse Brandwonden Stichting</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van Daal</dc:creator>
  <cp:lastModifiedBy>Petra Bos</cp:lastModifiedBy>
  <cp:revision>2</cp:revision>
  <dcterms:created xsi:type="dcterms:W3CDTF">2014-06-11T11:46:00Z</dcterms:created>
  <dcterms:modified xsi:type="dcterms:W3CDTF">2014-06-11T11:46:00Z</dcterms:modified>
</cp:coreProperties>
</file>